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30" w:rsidRDefault="005C6230" w:rsidP="005C6230">
      <w:pPr>
        <w:rPr>
          <w:rFonts w:hint="eastAsia"/>
        </w:rPr>
      </w:pPr>
    </w:p>
    <w:p w:rsidR="005C6230" w:rsidRDefault="005C6230" w:rsidP="005C6230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附件3：</w:t>
      </w:r>
    </w:p>
    <w:p w:rsidR="005C6230" w:rsidRDefault="005C6230" w:rsidP="005C6230">
      <w:pPr>
        <w:spacing w:line="600" w:lineRule="exact"/>
        <w:rPr>
          <w:rFonts w:eastAsia="黑体" w:hint="eastAsia"/>
          <w:b/>
          <w:bCs/>
          <w:sz w:val="52"/>
          <w:szCs w:val="52"/>
        </w:rPr>
      </w:pPr>
    </w:p>
    <w:p w:rsidR="005C6230" w:rsidRPr="009204B3" w:rsidRDefault="005C6230" w:rsidP="005C6230">
      <w:pPr>
        <w:spacing w:line="600" w:lineRule="exact"/>
        <w:jc w:val="center"/>
        <w:rPr>
          <w:rFonts w:ascii="方正小标宋简体" w:eastAsia="方正小标宋简体" w:hint="eastAsia"/>
          <w:bCs/>
          <w:sz w:val="60"/>
          <w:szCs w:val="60"/>
        </w:rPr>
      </w:pPr>
      <w:r w:rsidRPr="009204B3">
        <w:rPr>
          <w:rFonts w:ascii="方正小标宋简体" w:eastAsia="方正小标宋简体" w:hint="eastAsia"/>
          <w:bCs/>
          <w:sz w:val="60"/>
          <w:szCs w:val="60"/>
        </w:rPr>
        <w:t>连云港市建筑业优秀项目经理</w:t>
      </w:r>
    </w:p>
    <w:p w:rsidR="005C6230" w:rsidRPr="009204B3" w:rsidRDefault="005C6230" w:rsidP="005C6230">
      <w:pPr>
        <w:spacing w:line="240" w:lineRule="exact"/>
        <w:jc w:val="center"/>
        <w:rPr>
          <w:rFonts w:ascii="方正小标宋简体" w:eastAsia="方正小标宋简体" w:hint="eastAsia"/>
          <w:bCs/>
          <w:spacing w:val="50"/>
          <w:sz w:val="60"/>
          <w:szCs w:val="60"/>
        </w:rPr>
      </w:pPr>
    </w:p>
    <w:p w:rsidR="005C6230" w:rsidRPr="009204B3" w:rsidRDefault="005C6230" w:rsidP="005C6230">
      <w:pPr>
        <w:jc w:val="center"/>
        <w:rPr>
          <w:rFonts w:ascii="方正小标宋简体" w:eastAsia="方正小标宋简体" w:hint="eastAsia"/>
          <w:sz w:val="60"/>
          <w:szCs w:val="60"/>
        </w:rPr>
      </w:pPr>
      <w:r w:rsidRPr="009204B3">
        <w:rPr>
          <w:rFonts w:ascii="方正小标宋简体" w:eastAsia="方正小标宋简体" w:hint="eastAsia"/>
          <w:bCs/>
          <w:sz w:val="60"/>
          <w:szCs w:val="60"/>
        </w:rPr>
        <w:t xml:space="preserve"> 申   报   表</w:t>
      </w:r>
    </w:p>
    <w:p w:rsidR="005C6230" w:rsidRDefault="005C6230" w:rsidP="005C6230">
      <w:pPr>
        <w:rPr>
          <w:rFonts w:eastAsia="楷体_GB2312" w:hint="eastAsia"/>
          <w:sz w:val="30"/>
        </w:rPr>
      </w:pPr>
    </w:p>
    <w:p w:rsidR="005C6230" w:rsidRDefault="005C6230" w:rsidP="005C6230">
      <w:pPr>
        <w:rPr>
          <w:rFonts w:eastAsia="楷体_GB2312" w:hint="eastAsia"/>
          <w:sz w:val="30"/>
        </w:rPr>
      </w:pPr>
    </w:p>
    <w:p w:rsidR="005C6230" w:rsidRDefault="005C6230" w:rsidP="005C6230">
      <w:pPr>
        <w:spacing w:line="1100" w:lineRule="exact"/>
        <w:rPr>
          <w:rFonts w:eastAsia="黑体" w:hint="eastAsia"/>
          <w:sz w:val="32"/>
        </w:rPr>
      </w:pPr>
    </w:p>
    <w:p w:rsidR="005C6230" w:rsidRDefault="005C6230" w:rsidP="005C6230">
      <w:pPr>
        <w:spacing w:line="1100" w:lineRule="exact"/>
        <w:ind w:firstLineChars="164" w:firstLine="525"/>
        <w:rPr>
          <w:rFonts w:eastAsia="黑体" w:hint="eastAsia"/>
          <w:sz w:val="32"/>
        </w:rPr>
      </w:pPr>
    </w:p>
    <w:p w:rsidR="005C6230" w:rsidRDefault="005C6230" w:rsidP="005C6230">
      <w:pPr>
        <w:spacing w:line="700" w:lineRule="exact"/>
        <w:ind w:firstLineChars="164" w:firstLine="525"/>
        <w:rPr>
          <w:rFonts w:eastAsia="楷体_GB2312" w:hint="eastAsia"/>
          <w:sz w:val="30"/>
        </w:rPr>
      </w:pPr>
      <w:r>
        <w:rPr>
          <w:rFonts w:eastAsia="黑体" w:hint="eastAsia"/>
          <w:sz w:val="32"/>
        </w:rPr>
        <w:t>企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称</w:t>
      </w:r>
      <w:r>
        <w:rPr>
          <w:rFonts w:eastAsia="楷体_GB2312" w:hint="eastAsia"/>
          <w:sz w:val="30"/>
        </w:rPr>
        <w:t>：</w:t>
      </w:r>
      <w:r>
        <w:rPr>
          <w:rFonts w:eastAsia="楷体_GB2312" w:hint="eastAsia"/>
          <w:sz w:val="30"/>
          <w:u w:val="single"/>
        </w:rPr>
        <w:t xml:space="preserve">                            </w:t>
      </w:r>
      <w:r>
        <w:rPr>
          <w:rFonts w:eastAsia="楷体_GB2312" w:hint="eastAsia"/>
          <w:sz w:val="30"/>
          <w:u w:val="single"/>
        </w:rPr>
        <w:t>（公章）</w:t>
      </w:r>
    </w:p>
    <w:p w:rsidR="005C6230" w:rsidRDefault="005C6230" w:rsidP="005C6230">
      <w:pPr>
        <w:spacing w:line="700" w:lineRule="exact"/>
        <w:ind w:firstLineChars="164" w:firstLine="525"/>
        <w:rPr>
          <w:rFonts w:eastAsia="楷体_GB2312" w:hint="eastAsia"/>
          <w:sz w:val="30"/>
          <w:u w:val="single"/>
        </w:rPr>
      </w:pPr>
      <w:r>
        <w:rPr>
          <w:rFonts w:eastAsia="黑体" w:hint="eastAsia"/>
          <w:sz w:val="32"/>
        </w:rPr>
        <w:t>申报人姓名：</w:t>
      </w:r>
      <w:r>
        <w:rPr>
          <w:rFonts w:eastAsia="楷体_GB2312" w:hint="eastAsia"/>
          <w:sz w:val="30"/>
          <w:u w:val="single"/>
        </w:rPr>
        <w:t xml:space="preserve">                                     </w:t>
      </w:r>
    </w:p>
    <w:p w:rsidR="005C6230" w:rsidRDefault="005C6230" w:rsidP="005C6230">
      <w:pPr>
        <w:spacing w:line="700" w:lineRule="exact"/>
        <w:ind w:firstLineChars="150" w:firstLine="552"/>
        <w:rPr>
          <w:rFonts w:eastAsia="黑体" w:hint="eastAsia"/>
          <w:sz w:val="32"/>
          <w:szCs w:val="32"/>
          <w:u w:val="single"/>
        </w:rPr>
      </w:pPr>
      <w:r>
        <w:rPr>
          <w:rFonts w:eastAsia="黑体" w:hint="eastAsia"/>
          <w:spacing w:val="24"/>
          <w:sz w:val="32"/>
          <w:szCs w:val="32"/>
        </w:rPr>
        <w:t>申报联系人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2"/>
          <w:szCs w:val="32"/>
          <w:u w:val="single"/>
        </w:rPr>
        <w:t xml:space="preserve">                                 </w:t>
      </w:r>
    </w:p>
    <w:p w:rsidR="005C6230" w:rsidRDefault="005C6230" w:rsidP="005C6230">
      <w:pPr>
        <w:spacing w:line="700" w:lineRule="exact"/>
        <w:ind w:firstLineChars="150" w:firstLine="480"/>
        <w:rPr>
          <w:rFonts w:eastAsia="黑体" w:hint="eastAsia"/>
          <w:sz w:val="30"/>
          <w:u w:val="single"/>
        </w:rPr>
      </w:pPr>
      <w:r>
        <w:rPr>
          <w:rFonts w:eastAsia="黑体" w:hint="eastAsia"/>
          <w:sz w:val="32"/>
          <w:szCs w:val="32"/>
        </w:rPr>
        <w:t>联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系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电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话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0"/>
          <w:u w:val="single"/>
        </w:rPr>
        <w:t xml:space="preserve">                                   </w:t>
      </w:r>
    </w:p>
    <w:p w:rsidR="005C6230" w:rsidRDefault="005C6230" w:rsidP="005C6230">
      <w:pPr>
        <w:spacing w:line="700" w:lineRule="exact"/>
        <w:ind w:firstLineChars="150" w:firstLine="480"/>
        <w:rPr>
          <w:rFonts w:eastAsia="黑体" w:hint="eastAsia"/>
          <w:sz w:val="32"/>
          <w:u w:val="single"/>
        </w:rPr>
      </w:pPr>
      <w:r>
        <w:rPr>
          <w:rFonts w:eastAsia="黑体" w:hint="eastAsia"/>
          <w:sz w:val="32"/>
        </w:rPr>
        <w:t>申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期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          </w:t>
      </w:r>
    </w:p>
    <w:p w:rsidR="005C6230" w:rsidRDefault="005C6230" w:rsidP="005C6230">
      <w:pPr>
        <w:spacing w:line="700" w:lineRule="exact"/>
        <w:rPr>
          <w:rFonts w:eastAsia="黑体" w:hint="eastAsia"/>
          <w:sz w:val="30"/>
        </w:rPr>
      </w:pPr>
    </w:p>
    <w:p w:rsidR="005C6230" w:rsidRDefault="005C6230" w:rsidP="005C6230">
      <w:pPr>
        <w:spacing w:line="360" w:lineRule="exact"/>
        <w:rPr>
          <w:rFonts w:eastAsia="黑体" w:hint="eastAsia"/>
          <w:sz w:val="30"/>
        </w:rPr>
      </w:pPr>
    </w:p>
    <w:p w:rsidR="005C6230" w:rsidRDefault="005C6230" w:rsidP="005C6230">
      <w:pPr>
        <w:spacing w:line="360" w:lineRule="exact"/>
        <w:rPr>
          <w:rFonts w:eastAsia="黑体" w:hint="eastAsia"/>
          <w:sz w:val="30"/>
        </w:rPr>
      </w:pPr>
    </w:p>
    <w:p w:rsidR="005C6230" w:rsidRDefault="005C6230" w:rsidP="005C6230">
      <w:pPr>
        <w:ind w:firstLineChars="80" w:firstLine="474"/>
        <w:rPr>
          <w:rFonts w:eastAsia="黑体" w:hint="eastAsia"/>
          <w:spacing w:val="136"/>
          <w:sz w:val="32"/>
        </w:rPr>
      </w:pPr>
    </w:p>
    <w:p w:rsidR="005C6230" w:rsidRDefault="005C6230" w:rsidP="005C6230">
      <w:pPr>
        <w:ind w:firstLineChars="80" w:firstLine="474"/>
        <w:rPr>
          <w:rFonts w:eastAsia="黑体" w:hint="eastAsia"/>
          <w:spacing w:val="136"/>
          <w:sz w:val="32"/>
        </w:rPr>
      </w:pPr>
    </w:p>
    <w:p w:rsidR="005C6230" w:rsidRDefault="005C6230" w:rsidP="005C6230">
      <w:pPr>
        <w:ind w:firstLineChars="200" w:firstLine="1184"/>
        <w:rPr>
          <w:rFonts w:eastAsia="黑体" w:hint="eastAsia"/>
          <w:spacing w:val="136"/>
          <w:sz w:val="32"/>
        </w:rPr>
      </w:pPr>
      <w:r>
        <w:rPr>
          <w:rFonts w:eastAsia="黑体" w:hint="eastAsia"/>
          <w:spacing w:val="136"/>
          <w:sz w:val="32"/>
        </w:rPr>
        <w:t>连云港市建筑行业协会</w:t>
      </w:r>
    </w:p>
    <w:p w:rsidR="005C6230" w:rsidRDefault="005C6230" w:rsidP="005C6230">
      <w:pPr>
        <w:rPr>
          <w:rFonts w:eastAsia="黑体" w:hint="eastAsia"/>
          <w:sz w:val="44"/>
        </w:rPr>
      </w:pPr>
    </w:p>
    <w:p w:rsidR="005C6230" w:rsidRDefault="005C6230" w:rsidP="005C6230">
      <w:pPr>
        <w:ind w:firstLineChars="89" w:firstLine="392"/>
        <w:jc w:val="center"/>
        <w:rPr>
          <w:rFonts w:eastAsia="黑体" w:hint="eastAsia"/>
          <w:sz w:val="44"/>
        </w:rPr>
      </w:pPr>
    </w:p>
    <w:p w:rsidR="005C6230" w:rsidRDefault="005C6230" w:rsidP="005C6230">
      <w:pPr>
        <w:ind w:firstLineChars="89" w:firstLine="392"/>
        <w:jc w:val="center"/>
        <w:rPr>
          <w:rFonts w:eastAsia="黑体" w:hint="eastAsia"/>
          <w:sz w:val="44"/>
        </w:rPr>
      </w:pPr>
    </w:p>
    <w:p w:rsidR="005C6230" w:rsidRDefault="005C6230" w:rsidP="005C6230">
      <w:pPr>
        <w:ind w:firstLineChars="89" w:firstLine="392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5C6230" w:rsidRDefault="005C6230" w:rsidP="005C6230">
      <w:pPr>
        <w:ind w:firstLineChars="89" w:firstLine="285"/>
        <w:rPr>
          <w:rFonts w:eastAsia="黑体" w:hint="eastAsia"/>
          <w:sz w:val="32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一、此表一式壹份填报。</w:t>
      </w: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二、要求真实填报有关情况，严禁弄虚作假。</w:t>
      </w: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三、填写内容要言简意明，表内填写不下可另附纸。</w:t>
      </w:r>
    </w:p>
    <w:p w:rsidR="005C6230" w:rsidRDefault="005C6230" w:rsidP="005C6230">
      <w:pPr>
        <w:spacing w:line="800" w:lineRule="exact"/>
        <w:ind w:left="285"/>
        <w:rPr>
          <w:rFonts w:eastAsia="黑体"/>
          <w:sz w:val="30"/>
        </w:rPr>
      </w:pPr>
      <w:r>
        <w:rPr>
          <w:rFonts w:eastAsia="黑体" w:hint="eastAsia"/>
          <w:sz w:val="30"/>
        </w:rPr>
        <w:t>四、表上所列项目请认真填写，并附相关材料复印件。</w:t>
      </w: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800" w:lineRule="exact"/>
        <w:ind w:left="285"/>
        <w:rPr>
          <w:rFonts w:eastAsia="黑体" w:hint="eastAsia"/>
          <w:sz w:val="30"/>
        </w:rPr>
      </w:pPr>
    </w:p>
    <w:p w:rsidR="005C6230" w:rsidRDefault="005C6230" w:rsidP="005C6230">
      <w:pPr>
        <w:spacing w:line="500" w:lineRule="exact"/>
        <w:rPr>
          <w:rFonts w:eastAsia="黑体" w:hint="eastAsia"/>
          <w:sz w:val="30"/>
        </w:rPr>
      </w:pPr>
    </w:p>
    <w:p w:rsidR="005C6230" w:rsidRDefault="005C6230" w:rsidP="005C6230">
      <w:pPr>
        <w:spacing w:line="500" w:lineRule="exact"/>
        <w:rPr>
          <w:rFonts w:eastAsia="黑体" w:hint="eastAsia"/>
          <w:sz w:val="44"/>
        </w:rPr>
      </w:pPr>
    </w:p>
    <w:p w:rsidR="005C6230" w:rsidRDefault="005C6230" w:rsidP="005C6230">
      <w:pPr>
        <w:spacing w:line="480" w:lineRule="exact"/>
        <w:ind w:left="284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lastRenderedPageBreak/>
        <w:t>连云港市建筑业优秀项目经理申报表</w:t>
      </w:r>
    </w:p>
    <w:p w:rsidR="005C6230" w:rsidRDefault="005C6230" w:rsidP="005C6230">
      <w:pPr>
        <w:spacing w:line="480" w:lineRule="exact"/>
        <w:ind w:left="284"/>
        <w:rPr>
          <w:rFonts w:eastAsia="黑体" w:hint="eastAsia"/>
          <w:sz w:val="30"/>
        </w:rPr>
      </w:pPr>
    </w:p>
    <w:tbl>
      <w:tblPr>
        <w:tblW w:w="8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7"/>
        <w:gridCol w:w="1126"/>
        <w:gridCol w:w="327"/>
        <w:gridCol w:w="254"/>
        <w:gridCol w:w="269"/>
        <w:gridCol w:w="854"/>
        <w:gridCol w:w="1414"/>
        <w:gridCol w:w="1517"/>
        <w:gridCol w:w="56"/>
        <w:gridCol w:w="437"/>
        <w:gridCol w:w="421"/>
        <w:gridCol w:w="873"/>
      </w:tblGrid>
      <w:tr w:rsidR="007A004A" w:rsidRPr="000C6DFD" w:rsidTr="00EC3CA1">
        <w:trPr>
          <w:trHeight w:val="72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C6DFD">
              <w:rPr>
                <w:rFonts w:ascii="楷体" w:eastAsia="楷体" w:hAnsi="楷体" w:hint="eastAsia"/>
                <w:sz w:val="28"/>
                <w:szCs w:val="28"/>
              </w:rPr>
              <w:t>姓 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7A004A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A004A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A004A" w:rsidRPr="000C6DFD" w:rsidTr="00EC3CA1">
        <w:trPr>
          <w:trHeight w:val="72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</w:t>
            </w:r>
            <w:r w:rsidR="00490108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务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4A" w:rsidRPr="000C6DFD" w:rsidRDefault="007A004A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0C6DFD" w:rsidTr="00EC3CA1">
        <w:trPr>
          <w:trHeight w:val="72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Default="00EC3CA1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任职时间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Default="00EC3CA1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Default="00EC3CA1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建造师</w:t>
            </w:r>
            <w:r w:rsidR="00490108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资格等级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0C6DFD" w:rsidRDefault="00EC3CA1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Default="00EC3CA1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0C6DFD" w:rsidRDefault="00EC3CA1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trHeight w:val="6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spacing w:line="28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 在单 位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企业资质等级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spacing w:line="2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656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spacing w:line="8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z w:val="28"/>
                <w:szCs w:val="28"/>
              </w:rPr>
              <w:t>工</w:t>
            </w:r>
          </w:p>
          <w:p w:rsidR="00EC3CA1" w:rsidRPr="00EC3CA1" w:rsidRDefault="00EC3CA1" w:rsidP="0047207B">
            <w:pPr>
              <w:spacing w:line="8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z w:val="28"/>
                <w:szCs w:val="28"/>
              </w:rPr>
              <w:t>作</w:t>
            </w:r>
          </w:p>
          <w:p w:rsidR="00EC3CA1" w:rsidRPr="00EC3CA1" w:rsidRDefault="00EC3CA1" w:rsidP="0047207B">
            <w:pPr>
              <w:spacing w:line="8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z w:val="28"/>
                <w:szCs w:val="28"/>
              </w:rPr>
              <w:t>简</w:t>
            </w:r>
          </w:p>
          <w:p w:rsidR="00EC3CA1" w:rsidRPr="00EC3CA1" w:rsidRDefault="00EC3CA1" w:rsidP="0047207B">
            <w:pPr>
              <w:spacing w:line="8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z w:val="28"/>
                <w:szCs w:val="28"/>
              </w:rPr>
              <w:t>历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spacing w:line="32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40"/>
                <w:sz w:val="28"/>
                <w:szCs w:val="28"/>
              </w:rPr>
              <w:t>工作时间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spacing w:line="320" w:lineRule="exact"/>
              <w:jc w:val="center"/>
              <w:rPr>
                <w:rFonts w:ascii="楷体" w:eastAsia="楷体" w:hAnsi="楷体"/>
                <w:spacing w:val="80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80"/>
                <w:sz w:val="28"/>
                <w:szCs w:val="28"/>
              </w:rPr>
              <w:t>工作单位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EC3CA1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z w:val="28"/>
                <w:szCs w:val="28"/>
              </w:rPr>
              <w:t>职务（职称）</w:t>
            </w: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C3CA1" w:rsidRPr="00EC3CA1" w:rsidTr="00EC3CA1">
        <w:trPr>
          <w:cantSplit/>
          <w:trHeight w:val="49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1" w:rsidRPr="00EC3CA1" w:rsidRDefault="00EC3CA1" w:rsidP="0047207B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1" w:rsidRPr="00EC3CA1" w:rsidRDefault="00EC3CA1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C6230" w:rsidRPr="00EC3CA1" w:rsidTr="00EC3CA1">
        <w:trPr>
          <w:trHeight w:val="42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 w:hint="eastAsia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当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 w:hint="eastAsia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年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获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何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种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奖</w:t>
            </w:r>
          </w:p>
          <w:p w:rsidR="005C6230" w:rsidRPr="00EC3CA1" w:rsidRDefault="005C6230" w:rsidP="005C6230">
            <w:pPr>
              <w:spacing w:afterLines="50" w:line="300" w:lineRule="exact"/>
              <w:jc w:val="center"/>
              <w:rPr>
                <w:rFonts w:ascii="楷体" w:eastAsia="楷体" w:hAnsi="楷体"/>
                <w:spacing w:val="-28"/>
                <w:sz w:val="28"/>
                <w:szCs w:val="28"/>
              </w:rPr>
            </w:pPr>
            <w:r w:rsidRPr="00EC3CA1">
              <w:rPr>
                <w:rFonts w:ascii="楷体" w:eastAsia="楷体" w:hAnsi="楷体" w:hint="eastAsia"/>
                <w:spacing w:val="-28"/>
                <w:sz w:val="28"/>
                <w:szCs w:val="28"/>
              </w:rPr>
              <w:t>励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Pr="00EC3CA1" w:rsidRDefault="005C6230" w:rsidP="0047207B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C6230" w:rsidTr="0047207B">
        <w:trPr>
          <w:trHeight w:val="2586"/>
        </w:trPr>
        <w:tc>
          <w:tcPr>
            <w:tcW w:w="8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Default="005C6230" w:rsidP="0047207B">
            <w:pPr>
              <w:spacing w:line="580" w:lineRule="exact"/>
              <w:rPr>
                <w:rFonts w:eastAsia="楷体_GB2312"/>
                <w:sz w:val="24"/>
              </w:rPr>
            </w:pPr>
            <w:r w:rsidRPr="00CF5689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本年度获市以上（含市级）优质工程（或同级别奖项）名称及规模</w:t>
            </w:r>
            <w:r w:rsidRPr="002C73DC">
              <w:rPr>
                <w:rFonts w:eastAsia="楷体_GB2312" w:hint="eastAsia"/>
                <w:b/>
                <w:sz w:val="24"/>
              </w:rPr>
              <w:t>：</w:t>
            </w:r>
          </w:p>
          <w:p w:rsidR="005C6230" w:rsidRDefault="005C6230" w:rsidP="0047207B">
            <w:pPr>
              <w:spacing w:line="580" w:lineRule="exact"/>
              <w:rPr>
                <w:rFonts w:eastAsia="楷体_GB2312"/>
                <w:sz w:val="24"/>
              </w:rPr>
            </w:pPr>
          </w:p>
          <w:p w:rsidR="005C6230" w:rsidRDefault="005C6230" w:rsidP="0047207B">
            <w:pPr>
              <w:spacing w:line="580" w:lineRule="exact"/>
              <w:rPr>
                <w:rFonts w:eastAsia="楷体_GB2312"/>
                <w:sz w:val="24"/>
              </w:rPr>
            </w:pPr>
          </w:p>
          <w:p w:rsidR="005C6230" w:rsidRDefault="005C6230" w:rsidP="0047207B">
            <w:pPr>
              <w:spacing w:line="500" w:lineRule="exact"/>
              <w:rPr>
                <w:rFonts w:eastAsia="楷体_GB2312"/>
                <w:sz w:val="24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/>
                <w:sz w:val="24"/>
              </w:rPr>
            </w:pPr>
          </w:p>
        </w:tc>
      </w:tr>
      <w:tr w:rsidR="005C6230" w:rsidTr="0047207B">
        <w:trPr>
          <w:trHeight w:val="2767"/>
        </w:trPr>
        <w:tc>
          <w:tcPr>
            <w:tcW w:w="8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Default="005C6230" w:rsidP="0047207B">
            <w:pPr>
              <w:spacing w:line="800" w:lineRule="exact"/>
              <w:rPr>
                <w:rFonts w:eastAsia="楷体_GB2312"/>
                <w:sz w:val="24"/>
              </w:rPr>
            </w:pPr>
            <w:r w:rsidRPr="00CF5689"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  <w:t>本年度获市以上（含市级）绿色施工、文明工地（或同级别奖项）名称</w:t>
            </w:r>
            <w:r w:rsidRPr="002C73DC">
              <w:rPr>
                <w:rFonts w:eastAsia="楷体_GB2312" w:hint="eastAsia"/>
                <w:b/>
                <w:sz w:val="24"/>
              </w:rPr>
              <w:t>：</w:t>
            </w:r>
          </w:p>
        </w:tc>
      </w:tr>
      <w:tr w:rsidR="005C6230" w:rsidTr="0047207B">
        <w:trPr>
          <w:trHeight w:val="2688"/>
        </w:trPr>
        <w:tc>
          <w:tcPr>
            <w:tcW w:w="8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Pr="002C73DC" w:rsidRDefault="005C6230" w:rsidP="0047207B">
            <w:pPr>
              <w:spacing w:line="6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2C73DC">
              <w:rPr>
                <w:rFonts w:ascii="楷体" w:eastAsia="楷体" w:hAnsi="楷体" w:hint="eastAsia"/>
                <w:b/>
                <w:sz w:val="28"/>
                <w:szCs w:val="28"/>
              </w:rPr>
              <w:t>本年度获市以上（含市级）QC小组活动奖项情况：</w:t>
            </w:r>
          </w:p>
          <w:p w:rsidR="005C6230" w:rsidRDefault="005C6230" w:rsidP="0047207B">
            <w:pPr>
              <w:spacing w:line="800" w:lineRule="exact"/>
              <w:rPr>
                <w:rFonts w:eastAsia="黑体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 xml:space="preserve">                                  </w:t>
            </w:r>
          </w:p>
        </w:tc>
      </w:tr>
      <w:tr w:rsidR="005C6230" w:rsidTr="0047207B">
        <w:trPr>
          <w:trHeight w:val="2592"/>
        </w:trPr>
        <w:tc>
          <w:tcPr>
            <w:tcW w:w="8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Pr="002C73DC" w:rsidRDefault="005C6230" w:rsidP="002C73DC">
            <w:pPr>
              <w:spacing w:line="40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2C73DC">
              <w:rPr>
                <w:rFonts w:ascii="楷体" w:eastAsia="楷体" w:hAnsi="楷体" w:hint="eastAsia"/>
                <w:b/>
                <w:sz w:val="28"/>
                <w:szCs w:val="28"/>
              </w:rPr>
              <w:t>本年度获科技进步奖、新技术应用示范工程等奖项情况及推广应用“四新”情况</w:t>
            </w:r>
            <w:r w:rsidRPr="009204B3">
              <w:rPr>
                <w:rFonts w:ascii="楷体" w:eastAsia="楷体" w:hAnsi="楷体" w:hint="eastAsia"/>
                <w:b/>
                <w:sz w:val="28"/>
                <w:szCs w:val="28"/>
              </w:rPr>
              <w:t>:</w:t>
            </w:r>
          </w:p>
          <w:p w:rsidR="005C6230" w:rsidRDefault="005C6230" w:rsidP="002C73DC">
            <w:pPr>
              <w:spacing w:line="400" w:lineRule="exact"/>
              <w:rPr>
                <w:rFonts w:eastAsia="黑体"/>
                <w:sz w:val="30"/>
              </w:rPr>
            </w:pPr>
          </w:p>
          <w:p w:rsidR="005C6230" w:rsidRDefault="005C6230" w:rsidP="002C73DC">
            <w:pPr>
              <w:spacing w:line="400" w:lineRule="exact"/>
              <w:rPr>
                <w:rFonts w:eastAsia="黑体"/>
                <w:sz w:val="30"/>
              </w:rPr>
            </w:pPr>
          </w:p>
          <w:p w:rsidR="005C6230" w:rsidRDefault="005C6230" w:rsidP="0047207B">
            <w:pPr>
              <w:spacing w:line="500" w:lineRule="exact"/>
              <w:ind w:firstLineChars="1400" w:firstLine="4200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 xml:space="preserve">                          </w:t>
            </w:r>
          </w:p>
        </w:tc>
      </w:tr>
      <w:tr w:rsidR="005C6230" w:rsidTr="0047207B">
        <w:trPr>
          <w:trHeight w:val="2592"/>
        </w:trPr>
        <w:tc>
          <w:tcPr>
            <w:tcW w:w="8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0" w:rsidRPr="002C73DC" w:rsidRDefault="005C6230" w:rsidP="0047207B">
            <w:pPr>
              <w:spacing w:line="6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2C73DC">
              <w:rPr>
                <w:rFonts w:ascii="楷体" w:eastAsia="楷体" w:hAnsi="楷体" w:hint="eastAsia"/>
                <w:b/>
                <w:sz w:val="28"/>
                <w:szCs w:val="28"/>
              </w:rPr>
              <w:t>本年度获市级以上（含市级）其他奖项名称：</w:t>
            </w:r>
          </w:p>
          <w:p w:rsidR="005C6230" w:rsidRDefault="005C6230" w:rsidP="0047207B">
            <w:pPr>
              <w:spacing w:line="500" w:lineRule="exact"/>
              <w:ind w:firstLineChars="1400" w:firstLine="4200"/>
              <w:rPr>
                <w:rFonts w:eastAsia="黑体"/>
                <w:sz w:val="30"/>
              </w:rPr>
            </w:pPr>
          </w:p>
        </w:tc>
      </w:tr>
    </w:tbl>
    <w:p w:rsidR="005C6230" w:rsidRDefault="005C6230" w:rsidP="005C6230">
      <w:pPr>
        <w:spacing w:line="7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主要先进事迹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5C6230" w:rsidTr="0047207B">
        <w:trPr>
          <w:trHeight w:val="12191"/>
        </w:trPr>
        <w:tc>
          <w:tcPr>
            <w:tcW w:w="8505" w:type="dxa"/>
          </w:tcPr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2"/>
              </w:rPr>
              <w:t xml:space="preserve">                                </w:t>
            </w:r>
            <w:r>
              <w:rPr>
                <w:rFonts w:eastAsia="黑体" w:hint="eastAsia"/>
                <w:sz w:val="30"/>
              </w:rPr>
              <w:t>（个人签章）</w:t>
            </w: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p w:rsidR="005C6230" w:rsidRDefault="005C6230" w:rsidP="005C6230">
      <w:pPr>
        <w:spacing w:line="500" w:lineRule="exact"/>
        <w:rPr>
          <w:rFonts w:eastAsia="黑体" w:hint="eastAsia"/>
          <w:sz w:val="30"/>
        </w:rPr>
      </w:pPr>
    </w:p>
    <w:tbl>
      <w:tblPr>
        <w:tblW w:w="8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7888"/>
      </w:tblGrid>
      <w:tr w:rsidR="005C6230" w:rsidTr="0047207B">
        <w:trPr>
          <w:trHeight w:val="4544"/>
        </w:trPr>
        <w:tc>
          <w:tcPr>
            <w:tcW w:w="631" w:type="dxa"/>
            <w:vAlign w:val="center"/>
          </w:tcPr>
          <w:p w:rsidR="005C6230" w:rsidRDefault="005C6230" w:rsidP="0047207B">
            <w:pPr>
              <w:spacing w:line="52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企业审查意见</w:t>
            </w:r>
          </w:p>
        </w:tc>
        <w:tc>
          <w:tcPr>
            <w:tcW w:w="7888" w:type="dxa"/>
          </w:tcPr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（盖章）</w:t>
            </w: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5C6230" w:rsidTr="0047207B">
        <w:trPr>
          <w:trHeight w:val="4544"/>
        </w:trPr>
        <w:tc>
          <w:tcPr>
            <w:tcW w:w="631" w:type="dxa"/>
            <w:vAlign w:val="center"/>
          </w:tcPr>
          <w:p w:rsidR="005C6230" w:rsidRDefault="005C6230" w:rsidP="0047207B">
            <w:pPr>
              <w:spacing w:line="40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企业主管部门意见</w:t>
            </w:r>
          </w:p>
        </w:tc>
        <w:tc>
          <w:tcPr>
            <w:tcW w:w="7888" w:type="dxa"/>
          </w:tcPr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ind w:firstLineChars="1700" w:firstLine="5100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（盖章）</w:t>
            </w: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5C6230" w:rsidTr="0047207B">
        <w:trPr>
          <w:trHeight w:val="4430"/>
        </w:trPr>
        <w:tc>
          <w:tcPr>
            <w:tcW w:w="631" w:type="dxa"/>
            <w:vAlign w:val="center"/>
          </w:tcPr>
          <w:p w:rsidR="005C6230" w:rsidRDefault="005C6230" w:rsidP="0047207B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市评审委员会意见</w:t>
            </w:r>
          </w:p>
        </w:tc>
        <w:tc>
          <w:tcPr>
            <w:tcW w:w="7888" w:type="dxa"/>
          </w:tcPr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5C6230" w:rsidRDefault="005C6230" w:rsidP="0047207B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</w:t>
            </w:r>
          </w:p>
          <w:p w:rsidR="005C6230" w:rsidRDefault="005C6230" w:rsidP="0047207B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p w:rsidR="00C40B47" w:rsidRDefault="00C40B47"/>
    <w:sectPr w:rsidR="00C40B47" w:rsidSect="0085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230"/>
    <w:rsid w:val="000C6DFD"/>
    <w:rsid w:val="00183FFD"/>
    <w:rsid w:val="002C73DC"/>
    <w:rsid w:val="00436E39"/>
    <w:rsid w:val="00490108"/>
    <w:rsid w:val="005C6230"/>
    <w:rsid w:val="007A004A"/>
    <w:rsid w:val="00820B01"/>
    <w:rsid w:val="00857516"/>
    <w:rsid w:val="009204B3"/>
    <w:rsid w:val="00956C6F"/>
    <w:rsid w:val="00AF75FB"/>
    <w:rsid w:val="00C40B47"/>
    <w:rsid w:val="00CF5689"/>
    <w:rsid w:val="00EC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2023-04-11T02:26:00Z</cp:lastPrinted>
  <dcterms:created xsi:type="dcterms:W3CDTF">2023-04-11T01:57:00Z</dcterms:created>
  <dcterms:modified xsi:type="dcterms:W3CDTF">2023-04-12T01:48:00Z</dcterms:modified>
</cp:coreProperties>
</file>